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D6" w:rsidRPr="006A6ED6" w:rsidRDefault="00874913" w:rsidP="006A6ED6">
      <w:pPr>
        <w:rPr>
          <w:rFonts w:eastAsia="Batang" w:cs="Calibri"/>
          <w:sz w:val="28"/>
          <w:szCs w:val="28"/>
        </w:rPr>
      </w:pPr>
      <w:r w:rsidRPr="000259FF">
        <w:rPr>
          <w:rFonts w:eastAsia="Batang" w:cs="Calibri"/>
          <w:sz w:val="28"/>
          <w:szCs w:val="28"/>
        </w:rPr>
        <w:t xml:space="preserve">Een nieuw internaat: </w:t>
      </w:r>
      <w:r w:rsidR="006A6ED6" w:rsidRPr="000259FF">
        <w:rPr>
          <w:rFonts w:eastAsia="Batang" w:cs="Calibri"/>
          <w:sz w:val="28"/>
          <w:szCs w:val="28"/>
        </w:rPr>
        <w:t>“Internaat Onze</w:t>
      </w:r>
      <w:r w:rsidR="000259FF">
        <w:rPr>
          <w:rFonts w:eastAsia="Batang" w:cs="Calibri"/>
          <w:sz w:val="28"/>
          <w:szCs w:val="28"/>
        </w:rPr>
        <w:t xml:space="preserve"> –</w:t>
      </w:r>
      <w:r w:rsidR="006A6ED6" w:rsidRPr="000259FF">
        <w:rPr>
          <w:rFonts w:eastAsia="Batang" w:cs="Calibri"/>
          <w:sz w:val="28"/>
          <w:szCs w:val="28"/>
        </w:rPr>
        <w:t xml:space="preserve"> Lieve</w:t>
      </w:r>
      <w:r w:rsidR="000259FF">
        <w:rPr>
          <w:rFonts w:eastAsia="Batang" w:cs="Calibri"/>
          <w:sz w:val="28"/>
          <w:szCs w:val="28"/>
        </w:rPr>
        <w:t xml:space="preserve"> –</w:t>
      </w:r>
      <w:r w:rsidR="006A6ED6" w:rsidRPr="000259FF">
        <w:rPr>
          <w:rFonts w:eastAsia="Batang" w:cs="Calibri"/>
          <w:sz w:val="28"/>
          <w:szCs w:val="28"/>
        </w:rPr>
        <w:t xml:space="preserve"> Vrouw</w:t>
      </w:r>
      <w:r w:rsidR="000259FF">
        <w:rPr>
          <w:rFonts w:eastAsia="Batang" w:cs="Calibri"/>
          <w:sz w:val="28"/>
          <w:szCs w:val="28"/>
        </w:rPr>
        <w:t xml:space="preserve"> </w:t>
      </w:r>
      <w:r w:rsidR="006A6ED6" w:rsidRPr="000259FF">
        <w:rPr>
          <w:rFonts w:eastAsia="Batang" w:cs="Calibri"/>
          <w:sz w:val="28"/>
          <w:szCs w:val="28"/>
        </w:rPr>
        <w:t xml:space="preserve">- Julie Billiart” </w:t>
      </w:r>
    </w:p>
    <w:p w:rsidR="00587DD8" w:rsidRPr="006A6ED6" w:rsidRDefault="00587DD8" w:rsidP="006A6ED6">
      <w:pPr>
        <w:rPr>
          <w:rFonts w:eastAsia="Batang" w:cs="Calibri"/>
          <w:i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 xml:space="preserve">Op </w:t>
      </w:r>
      <w:r w:rsidRPr="00D65F91">
        <w:rPr>
          <w:rFonts w:eastAsia="Batang" w:cs="Calibri"/>
          <w:b/>
          <w:sz w:val="24"/>
          <w:szCs w:val="24"/>
        </w:rPr>
        <w:t>1 september 20</w:t>
      </w:r>
      <w:r w:rsidR="00DE21E9" w:rsidRPr="00D65F91">
        <w:rPr>
          <w:rFonts w:eastAsia="Batang" w:cs="Calibri"/>
          <w:b/>
          <w:sz w:val="24"/>
          <w:szCs w:val="24"/>
        </w:rPr>
        <w:t>15</w:t>
      </w:r>
      <w:r w:rsidRPr="00D65F91">
        <w:rPr>
          <w:rFonts w:eastAsia="Batang" w:cs="Calibri"/>
          <w:sz w:val="24"/>
          <w:szCs w:val="24"/>
        </w:rPr>
        <w:t xml:space="preserve"> opent het schoolbestuur Katholiek Onderwijs Gent</w:t>
      </w:r>
      <w:r w:rsidR="000259FF">
        <w:rPr>
          <w:rFonts w:eastAsia="Batang" w:cs="Calibri"/>
          <w:sz w:val="24"/>
          <w:szCs w:val="24"/>
        </w:rPr>
        <w:t xml:space="preserve"> </w:t>
      </w:r>
      <w:r w:rsidR="00ED5CE1" w:rsidRPr="00D65F91">
        <w:rPr>
          <w:rFonts w:eastAsia="Batang" w:cs="Calibri"/>
          <w:sz w:val="24"/>
          <w:szCs w:val="24"/>
        </w:rPr>
        <w:t>-</w:t>
      </w:r>
      <w:r w:rsidRPr="00D65F91">
        <w:rPr>
          <w:rFonts w:eastAsia="Batang" w:cs="Calibri"/>
          <w:sz w:val="24"/>
          <w:szCs w:val="24"/>
        </w:rPr>
        <w:t xml:space="preserve"> Zuid een </w:t>
      </w:r>
      <w:r w:rsidRPr="00D65F91">
        <w:rPr>
          <w:rFonts w:eastAsia="Batang" w:cs="Calibri"/>
          <w:b/>
          <w:sz w:val="24"/>
          <w:szCs w:val="24"/>
        </w:rPr>
        <w:t>nieuw internaat</w:t>
      </w:r>
      <w:r w:rsidR="00B447A5">
        <w:rPr>
          <w:rFonts w:eastAsia="Batang" w:cs="Calibri"/>
          <w:b/>
          <w:sz w:val="24"/>
          <w:szCs w:val="24"/>
        </w:rPr>
        <w:t xml:space="preserve">. </w:t>
      </w:r>
      <w:r w:rsidR="00B447A5" w:rsidRPr="00B447A5">
        <w:rPr>
          <w:rFonts w:eastAsia="Batang" w:cs="Calibri"/>
          <w:sz w:val="24"/>
          <w:szCs w:val="24"/>
        </w:rPr>
        <w:t>Het internaat zal</w:t>
      </w:r>
      <w:r w:rsidR="006A6ED6" w:rsidRPr="006A6ED6">
        <w:rPr>
          <w:rFonts w:eastAsia="Batang" w:cs="Calibri"/>
          <w:sz w:val="24"/>
          <w:szCs w:val="24"/>
        </w:rPr>
        <w:t xml:space="preserve"> de naam dragen van Jullie Billiart</w:t>
      </w:r>
      <w:r w:rsidR="00B447A5">
        <w:rPr>
          <w:rFonts w:eastAsia="Batang" w:cs="Calibri"/>
          <w:sz w:val="24"/>
          <w:szCs w:val="24"/>
        </w:rPr>
        <w:t xml:space="preserve">. </w:t>
      </w:r>
      <w:r w:rsidR="0079433F">
        <w:rPr>
          <w:rFonts w:eastAsia="Batang" w:cs="Calibri"/>
          <w:sz w:val="24"/>
          <w:szCs w:val="24"/>
        </w:rPr>
        <w:t xml:space="preserve">Zij </w:t>
      </w:r>
      <w:r w:rsidR="00B447A5">
        <w:rPr>
          <w:rFonts w:eastAsia="Batang" w:cs="Calibri"/>
          <w:sz w:val="24"/>
          <w:szCs w:val="24"/>
        </w:rPr>
        <w:t>is</w:t>
      </w:r>
      <w:r w:rsidR="006A6ED6" w:rsidRPr="006A6ED6">
        <w:rPr>
          <w:rFonts w:eastAsia="Batang" w:cs="Calibri"/>
          <w:sz w:val="24"/>
          <w:szCs w:val="24"/>
        </w:rPr>
        <w:t xml:space="preserve"> de stichteres van de congregatie Zusters van Onze-Lieve-Vrouw van Namen</w:t>
      </w:r>
      <w:r w:rsidR="00B447A5">
        <w:rPr>
          <w:rFonts w:eastAsia="Batang" w:cs="Calibri"/>
          <w:sz w:val="24"/>
          <w:szCs w:val="24"/>
        </w:rPr>
        <w:t>, de kloosterorde die meer dan 200 jaar geleden</w:t>
      </w:r>
      <w:r w:rsidR="006A6ED6" w:rsidRPr="006A6ED6">
        <w:rPr>
          <w:rFonts w:eastAsia="Batang" w:cs="Calibri"/>
          <w:sz w:val="24"/>
          <w:szCs w:val="24"/>
        </w:rPr>
        <w:t xml:space="preserve"> </w:t>
      </w:r>
      <w:r w:rsidR="000259FF">
        <w:rPr>
          <w:rFonts w:eastAsia="Batang" w:cs="Calibri"/>
          <w:sz w:val="24"/>
          <w:szCs w:val="24"/>
        </w:rPr>
        <w:t xml:space="preserve">de basis gelegd heeft van Nieuwen Bosch en het </w:t>
      </w:r>
      <w:r w:rsidR="000259FF" w:rsidRPr="000259FF">
        <w:rPr>
          <w:rFonts w:eastAsia="Batang" w:cs="Calibri"/>
          <w:sz w:val="24"/>
          <w:szCs w:val="24"/>
        </w:rPr>
        <w:t>Onze-Lieve-Vrouwe-instituut</w:t>
      </w:r>
      <w:r w:rsidR="000259FF">
        <w:rPr>
          <w:rFonts w:eastAsia="Batang" w:cs="Calibri"/>
          <w:sz w:val="24"/>
          <w:szCs w:val="24"/>
        </w:rPr>
        <w:t>.</w:t>
      </w:r>
      <w:r w:rsidR="006A6ED6" w:rsidRPr="006A6ED6">
        <w:rPr>
          <w:rFonts w:eastAsia="Batang" w:cs="Calibri"/>
          <w:sz w:val="24"/>
          <w:szCs w:val="24"/>
        </w:rPr>
        <w:t xml:space="preserve"> </w:t>
      </w:r>
    </w:p>
    <w:p w:rsidR="00F40BC4" w:rsidRPr="00F40BC4" w:rsidRDefault="00F40BC4" w:rsidP="001D61A4">
      <w:pPr>
        <w:rPr>
          <w:rFonts w:eastAsia="Batang" w:cs="Calibri"/>
          <w:b/>
          <w:sz w:val="24"/>
          <w:szCs w:val="24"/>
        </w:rPr>
      </w:pPr>
      <w:r w:rsidRPr="00F40BC4">
        <w:rPr>
          <w:rFonts w:eastAsia="Batang" w:cs="Calibri"/>
          <w:b/>
          <w:sz w:val="24"/>
          <w:szCs w:val="24"/>
        </w:rPr>
        <w:t>Voor wie</w:t>
      </w:r>
      <w:r w:rsidR="006A6ED6">
        <w:rPr>
          <w:rFonts w:eastAsia="Batang" w:cs="Calibri"/>
          <w:b/>
          <w:sz w:val="24"/>
          <w:szCs w:val="24"/>
        </w:rPr>
        <w:t xml:space="preserve"> is het nieuwe internaat bedoeld</w:t>
      </w:r>
      <w:r w:rsidRPr="00F40BC4">
        <w:rPr>
          <w:rFonts w:eastAsia="Batang" w:cs="Calibri"/>
          <w:b/>
          <w:sz w:val="24"/>
          <w:szCs w:val="24"/>
        </w:rPr>
        <w:t xml:space="preserve">? </w:t>
      </w:r>
    </w:p>
    <w:p w:rsidR="006A6ED6" w:rsidRDefault="00DD02DB" w:rsidP="006A6ED6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>Het nieuwe internaat</w:t>
      </w:r>
      <w:r w:rsidR="00CE0775" w:rsidRPr="00D65F91">
        <w:rPr>
          <w:rFonts w:eastAsia="Batang" w:cs="Calibri"/>
          <w:sz w:val="24"/>
          <w:szCs w:val="24"/>
        </w:rPr>
        <w:t xml:space="preserve"> </w:t>
      </w:r>
      <w:r w:rsidR="00F40BC4">
        <w:rPr>
          <w:rFonts w:eastAsia="Batang" w:cs="Calibri"/>
          <w:sz w:val="24"/>
          <w:szCs w:val="24"/>
        </w:rPr>
        <w:t xml:space="preserve">is bedoeld voor </w:t>
      </w:r>
      <w:r w:rsidR="00CE0775" w:rsidRPr="008569D7">
        <w:rPr>
          <w:rFonts w:eastAsia="Batang" w:cs="Calibri"/>
          <w:b/>
          <w:sz w:val="24"/>
          <w:szCs w:val="24"/>
        </w:rPr>
        <w:t>meisjes</w:t>
      </w:r>
      <w:r w:rsidRPr="008569D7">
        <w:rPr>
          <w:rFonts w:eastAsia="Batang" w:cs="Calibri"/>
          <w:b/>
          <w:sz w:val="24"/>
          <w:szCs w:val="24"/>
        </w:rPr>
        <w:t xml:space="preserve"> </w:t>
      </w:r>
      <w:r w:rsidR="00F40BC4" w:rsidRPr="008569D7">
        <w:rPr>
          <w:rFonts w:eastAsia="Batang" w:cs="Calibri"/>
          <w:b/>
          <w:sz w:val="24"/>
          <w:szCs w:val="24"/>
        </w:rPr>
        <w:t xml:space="preserve">van de </w:t>
      </w:r>
      <w:r w:rsidR="00F40BC4" w:rsidRPr="000259FF">
        <w:rPr>
          <w:rFonts w:eastAsia="Batang" w:cs="Calibri"/>
          <w:b/>
          <w:sz w:val="24"/>
          <w:szCs w:val="24"/>
        </w:rPr>
        <w:t>derde graad</w:t>
      </w:r>
      <w:r w:rsidR="000259FF">
        <w:rPr>
          <w:rFonts w:eastAsia="Batang" w:cs="Calibri"/>
          <w:sz w:val="24"/>
          <w:szCs w:val="24"/>
        </w:rPr>
        <w:t xml:space="preserve"> </w:t>
      </w:r>
      <w:r w:rsidR="00F40BC4">
        <w:rPr>
          <w:rFonts w:eastAsia="Batang" w:cs="Calibri"/>
          <w:sz w:val="24"/>
          <w:szCs w:val="24"/>
        </w:rPr>
        <w:t xml:space="preserve">secundair onderwijs </w:t>
      </w:r>
      <w:r w:rsidR="00D65F91" w:rsidRPr="00D65F91">
        <w:rPr>
          <w:rFonts w:eastAsia="Batang" w:cs="Calibri"/>
          <w:sz w:val="24"/>
          <w:szCs w:val="24"/>
        </w:rPr>
        <w:br/>
      </w:r>
      <w:r w:rsidR="00F40BC4">
        <w:rPr>
          <w:rFonts w:eastAsia="Batang" w:cs="Calibri"/>
          <w:sz w:val="24"/>
          <w:szCs w:val="24"/>
        </w:rPr>
        <w:t xml:space="preserve">Zowel </w:t>
      </w:r>
      <w:r w:rsidR="00D56540" w:rsidRPr="00D65F91">
        <w:rPr>
          <w:rFonts w:eastAsia="Batang" w:cs="Calibri"/>
          <w:sz w:val="24"/>
          <w:szCs w:val="24"/>
        </w:rPr>
        <w:t xml:space="preserve">leerlingen van de </w:t>
      </w:r>
      <w:r w:rsidR="007F1EC2" w:rsidRPr="00D65F91">
        <w:rPr>
          <w:rFonts w:eastAsia="Batang" w:cs="Calibri"/>
          <w:sz w:val="24"/>
          <w:szCs w:val="24"/>
        </w:rPr>
        <w:t xml:space="preserve">secundaire </w:t>
      </w:r>
      <w:r w:rsidR="00D56540" w:rsidRPr="00D65F91">
        <w:rPr>
          <w:rFonts w:eastAsia="Batang" w:cs="Calibri"/>
          <w:sz w:val="24"/>
          <w:szCs w:val="24"/>
        </w:rPr>
        <w:t xml:space="preserve">scholen </w:t>
      </w:r>
      <w:r w:rsidR="004A3A25" w:rsidRPr="00D65F91">
        <w:rPr>
          <w:rFonts w:eastAsia="Batang" w:cs="Calibri"/>
          <w:sz w:val="24"/>
          <w:szCs w:val="24"/>
        </w:rPr>
        <w:t>van</w:t>
      </w:r>
      <w:r w:rsidR="00D56540" w:rsidRPr="00D65F91">
        <w:rPr>
          <w:rFonts w:eastAsia="Batang" w:cs="Calibri"/>
          <w:sz w:val="24"/>
          <w:szCs w:val="24"/>
        </w:rPr>
        <w:t xml:space="preserve"> ons schoolbestuur</w:t>
      </w:r>
      <w:r w:rsidR="00D84A48" w:rsidRPr="00D65F91">
        <w:rPr>
          <w:rFonts w:eastAsia="Batang" w:cs="Calibri"/>
          <w:sz w:val="24"/>
          <w:szCs w:val="24"/>
        </w:rPr>
        <w:t>,</w:t>
      </w:r>
      <w:r w:rsidR="00F40BC4">
        <w:rPr>
          <w:rFonts w:eastAsia="Batang" w:cs="Calibri"/>
          <w:sz w:val="24"/>
          <w:szCs w:val="24"/>
        </w:rPr>
        <w:t xml:space="preserve"> als</w:t>
      </w:r>
      <w:r w:rsidR="00D56540" w:rsidRPr="00D65F91">
        <w:rPr>
          <w:rFonts w:eastAsia="Batang" w:cs="Calibri"/>
          <w:sz w:val="24"/>
          <w:szCs w:val="24"/>
        </w:rPr>
        <w:t xml:space="preserve"> leerlingen </w:t>
      </w:r>
      <w:r w:rsidR="00F40BC4">
        <w:rPr>
          <w:rFonts w:eastAsia="Batang" w:cs="Calibri"/>
          <w:sz w:val="24"/>
          <w:szCs w:val="24"/>
        </w:rPr>
        <w:t>uit</w:t>
      </w:r>
      <w:r w:rsidR="004A3A25" w:rsidRPr="00D65F91">
        <w:rPr>
          <w:rFonts w:eastAsia="Batang" w:cs="Calibri"/>
          <w:sz w:val="24"/>
          <w:szCs w:val="24"/>
        </w:rPr>
        <w:t xml:space="preserve"> andere</w:t>
      </w:r>
      <w:r w:rsidR="00F40BC4">
        <w:rPr>
          <w:rFonts w:eastAsia="Batang" w:cs="Calibri"/>
          <w:sz w:val="24"/>
          <w:szCs w:val="24"/>
        </w:rPr>
        <w:t xml:space="preserve"> </w:t>
      </w:r>
      <w:r w:rsidR="00D56540" w:rsidRPr="000259FF">
        <w:rPr>
          <w:rFonts w:eastAsia="Batang" w:cs="Calibri"/>
          <w:sz w:val="24"/>
          <w:szCs w:val="24"/>
        </w:rPr>
        <w:t>scholen</w:t>
      </w:r>
      <w:r w:rsidR="00D56540" w:rsidRPr="00D65F91">
        <w:rPr>
          <w:rFonts w:eastAsia="Batang" w:cs="Calibri"/>
          <w:sz w:val="24"/>
          <w:szCs w:val="24"/>
        </w:rPr>
        <w:t xml:space="preserve"> </w:t>
      </w:r>
      <w:r w:rsidR="00ED5CE1" w:rsidRPr="00D65F91">
        <w:rPr>
          <w:rFonts w:eastAsia="Batang" w:cs="Calibri"/>
          <w:sz w:val="24"/>
          <w:szCs w:val="24"/>
        </w:rPr>
        <w:t>zijn welkom.</w:t>
      </w:r>
      <w:r w:rsidR="00F40BC4">
        <w:rPr>
          <w:rFonts w:eastAsia="Batang" w:cs="Calibri"/>
          <w:sz w:val="24"/>
          <w:szCs w:val="24"/>
        </w:rPr>
        <w:t xml:space="preserve"> </w:t>
      </w:r>
    </w:p>
    <w:p w:rsidR="006A6ED6" w:rsidRDefault="006A6ED6" w:rsidP="006A6ED6">
      <w:pPr>
        <w:rPr>
          <w:rFonts w:eastAsia="Batang" w:cs="Calibri"/>
          <w:i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 xml:space="preserve">Leerlingen van het </w:t>
      </w:r>
      <w:r w:rsidRPr="000259FF">
        <w:rPr>
          <w:rFonts w:eastAsia="Batang" w:cs="Calibri"/>
          <w:sz w:val="24"/>
          <w:szCs w:val="24"/>
        </w:rPr>
        <w:t xml:space="preserve">secundair onderwijs </w:t>
      </w:r>
      <w:r w:rsidRPr="00D65F91">
        <w:rPr>
          <w:rFonts w:eastAsia="Batang" w:cs="Calibri"/>
          <w:sz w:val="24"/>
          <w:szCs w:val="24"/>
        </w:rPr>
        <w:t xml:space="preserve">en leerlingen van het </w:t>
      </w:r>
      <w:r w:rsidRPr="000259FF">
        <w:rPr>
          <w:rFonts w:eastAsia="Batang" w:cs="Calibri"/>
          <w:sz w:val="24"/>
          <w:szCs w:val="24"/>
        </w:rPr>
        <w:t>basisonderwijs</w:t>
      </w:r>
      <w:r w:rsidRPr="00D65F91">
        <w:rPr>
          <w:rFonts w:eastAsia="Batang" w:cs="Calibri"/>
          <w:sz w:val="24"/>
          <w:szCs w:val="24"/>
        </w:rPr>
        <w:t xml:space="preserve"> die een internaat zoeken </w:t>
      </w:r>
      <w:r w:rsidRPr="000259FF">
        <w:rPr>
          <w:rFonts w:eastAsia="Batang" w:cs="Calibri"/>
          <w:sz w:val="24"/>
          <w:szCs w:val="24"/>
        </w:rPr>
        <w:t>in de buurt</w:t>
      </w:r>
      <w:r w:rsidR="000259FF" w:rsidRPr="000259FF">
        <w:rPr>
          <w:rFonts w:eastAsia="Batang" w:cs="Calibri"/>
          <w:sz w:val="24"/>
          <w:szCs w:val="24"/>
        </w:rPr>
        <w:t xml:space="preserve"> </w:t>
      </w:r>
      <w:r w:rsidRPr="00D65F91">
        <w:rPr>
          <w:rFonts w:eastAsia="Batang" w:cs="Calibri"/>
          <w:sz w:val="24"/>
          <w:szCs w:val="24"/>
        </w:rPr>
        <w:t xml:space="preserve">kunnen </w:t>
      </w:r>
      <w:r w:rsidR="0079433F">
        <w:rPr>
          <w:rFonts w:eastAsia="Batang" w:cs="Calibri"/>
          <w:sz w:val="24"/>
          <w:szCs w:val="24"/>
        </w:rPr>
        <w:t xml:space="preserve">uiteraard </w:t>
      </w:r>
      <w:r>
        <w:rPr>
          <w:rFonts w:eastAsia="Batang" w:cs="Calibri"/>
          <w:sz w:val="24"/>
          <w:szCs w:val="24"/>
        </w:rPr>
        <w:t xml:space="preserve">nog altijd </w:t>
      </w:r>
      <w:r w:rsidRPr="00D65F91">
        <w:rPr>
          <w:rFonts w:eastAsia="Batang" w:cs="Calibri"/>
          <w:sz w:val="24"/>
          <w:szCs w:val="24"/>
        </w:rPr>
        <w:t xml:space="preserve">terecht in het bestaande internaat van ons schoolbestuur: </w:t>
      </w:r>
      <w:r w:rsidRPr="00F40BC4">
        <w:rPr>
          <w:rFonts w:eastAsia="Batang" w:cs="Calibri"/>
          <w:i/>
          <w:sz w:val="24"/>
          <w:szCs w:val="24"/>
        </w:rPr>
        <w:t xml:space="preserve">internaat Nieuwen Bosch. </w:t>
      </w:r>
    </w:p>
    <w:p w:rsidR="008569D7" w:rsidRPr="00D65F91" w:rsidRDefault="00ED5CE1" w:rsidP="008569D7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 xml:space="preserve">Tussen de beide </w:t>
      </w:r>
      <w:r w:rsidR="007F1EC2" w:rsidRPr="00D65F91">
        <w:rPr>
          <w:rFonts w:eastAsia="Batang" w:cs="Calibri"/>
          <w:sz w:val="24"/>
          <w:szCs w:val="24"/>
        </w:rPr>
        <w:t xml:space="preserve"> internaten zal nauw worden samengewerkt.</w:t>
      </w:r>
      <w:r w:rsidR="008569D7" w:rsidRPr="008569D7">
        <w:rPr>
          <w:rFonts w:eastAsia="Batang" w:cs="Calibri"/>
          <w:sz w:val="24"/>
          <w:szCs w:val="24"/>
        </w:rPr>
        <w:t xml:space="preserve"> </w:t>
      </w:r>
      <w:r w:rsidR="008569D7" w:rsidRPr="00D65F91">
        <w:rPr>
          <w:rFonts w:eastAsia="Batang" w:cs="Calibri"/>
          <w:sz w:val="24"/>
          <w:szCs w:val="24"/>
        </w:rPr>
        <w:t>In het nieuwe internaat zijn ook twee rolstoelaangepaste kamers voorzien.</w:t>
      </w:r>
    </w:p>
    <w:p w:rsidR="00F40BC4" w:rsidRPr="00F40BC4" w:rsidRDefault="00F40BC4" w:rsidP="00DD02DB">
      <w:pPr>
        <w:rPr>
          <w:rFonts w:eastAsia="Batang" w:cs="Calibri"/>
          <w:b/>
          <w:sz w:val="24"/>
          <w:szCs w:val="24"/>
        </w:rPr>
      </w:pPr>
      <w:r w:rsidRPr="00F40BC4">
        <w:rPr>
          <w:rFonts w:eastAsia="Batang" w:cs="Calibri"/>
          <w:b/>
          <w:sz w:val="24"/>
          <w:szCs w:val="24"/>
        </w:rPr>
        <w:t xml:space="preserve">Wat bieden we? </w:t>
      </w:r>
    </w:p>
    <w:p w:rsidR="00DD02DB" w:rsidRDefault="00B447A5" w:rsidP="00DD02DB">
      <w:r>
        <w:rPr>
          <w:rFonts w:eastAsia="Batang" w:cs="Calibri"/>
          <w:sz w:val="24"/>
          <w:szCs w:val="24"/>
        </w:rPr>
        <w:t>I</w:t>
      </w:r>
      <w:r w:rsidR="00DE21E9" w:rsidRPr="00D65F91">
        <w:rPr>
          <w:rFonts w:eastAsia="Batang" w:cs="Calibri"/>
          <w:sz w:val="24"/>
          <w:szCs w:val="24"/>
        </w:rPr>
        <w:t xml:space="preserve">n </w:t>
      </w:r>
      <w:r w:rsidR="00DD02DB" w:rsidRPr="00D65F91">
        <w:rPr>
          <w:rFonts w:eastAsia="Batang" w:cs="Calibri"/>
          <w:sz w:val="24"/>
          <w:szCs w:val="24"/>
        </w:rPr>
        <w:t>een</w:t>
      </w:r>
      <w:r w:rsidR="00DD02DB" w:rsidRPr="008569D7">
        <w:rPr>
          <w:rFonts w:eastAsia="Batang" w:cs="Calibri"/>
          <w:b/>
          <w:sz w:val="24"/>
          <w:szCs w:val="24"/>
        </w:rPr>
        <w:t xml:space="preserve"> </w:t>
      </w:r>
      <w:r w:rsidR="008569D7" w:rsidRPr="008569D7">
        <w:rPr>
          <w:rFonts w:eastAsia="Batang" w:cs="Calibri"/>
          <w:b/>
          <w:sz w:val="24"/>
          <w:szCs w:val="24"/>
        </w:rPr>
        <w:t>veilige</w:t>
      </w:r>
      <w:r w:rsidR="008569D7">
        <w:rPr>
          <w:rFonts w:eastAsia="Batang" w:cs="Calibri"/>
          <w:sz w:val="24"/>
          <w:szCs w:val="24"/>
        </w:rPr>
        <w:t xml:space="preserve"> en </w:t>
      </w:r>
      <w:r w:rsidR="00DD02DB" w:rsidRPr="00F40BC4">
        <w:rPr>
          <w:rFonts w:eastAsia="Batang" w:cs="Calibri"/>
          <w:b/>
          <w:sz w:val="24"/>
          <w:szCs w:val="24"/>
        </w:rPr>
        <w:t>warme</w:t>
      </w:r>
      <w:r>
        <w:rPr>
          <w:rFonts w:eastAsia="Batang" w:cs="Calibri"/>
          <w:b/>
          <w:sz w:val="24"/>
          <w:szCs w:val="24"/>
        </w:rPr>
        <w:t>, familiale</w:t>
      </w:r>
      <w:r w:rsidR="00DD02DB" w:rsidRPr="00F40BC4">
        <w:rPr>
          <w:rFonts w:eastAsia="Batang" w:cs="Calibri"/>
          <w:b/>
          <w:sz w:val="24"/>
          <w:szCs w:val="24"/>
        </w:rPr>
        <w:t xml:space="preserve"> omgeving</w:t>
      </w:r>
      <w:r w:rsidR="00DD02DB" w:rsidRPr="00D65F91">
        <w:rPr>
          <w:rFonts w:eastAsia="Batang" w:cs="Calibri"/>
          <w:sz w:val="24"/>
          <w:szCs w:val="24"/>
        </w:rPr>
        <w:t xml:space="preserve"> </w:t>
      </w:r>
      <w:r>
        <w:rPr>
          <w:rFonts w:eastAsia="Batang" w:cs="Calibri"/>
          <w:sz w:val="24"/>
          <w:szCs w:val="24"/>
        </w:rPr>
        <w:t xml:space="preserve">willen wij </w:t>
      </w:r>
      <w:r w:rsidR="00DE21E9" w:rsidRPr="00D65F91">
        <w:rPr>
          <w:rFonts w:eastAsia="Batang" w:cs="Calibri"/>
          <w:sz w:val="24"/>
          <w:szCs w:val="24"/>
        </w:rPr>
        <w:t>d</w:t>
      </w:r>
      <w:r w:rsidR="00DD02DB" w:rsidRPr="00D65F91">
        <w:rPr>
          <w:rFonts w:eastAsia="Batang" w:cs="Calibri"/>
          <w:sz w:val="24"/>
          <w:szCs w:val="24"/>
        </w:rPr>
        <w:t xml:space="preserve">e </w:t>
      </w:r>
      <w:r w:rsidR="008569D7">
        <w:rPr>
          <w:rFonts w:eastAsia="Batang" w:cs="Calibri"/>
          <w:sz w:val="24"/>
          <w:szCs w:val="24"/>
        </w:rPr>
        <w:t xml:space="preserve">internen </w:t>
      </w:r>
      <w:r w:rsidRPr="00D65F91">
        <w:rPr>
          <w:rFonts w:eastAsia="Batang" w:cs="Calibri"/>
          <w:sz w:val="24"/>
          <w:szCs w:val="24"/>
        </w:rPr>
        <w:t xml:space="preserve">vanuit </w:t>
      </w:r>
      <w:r w:rsidRPr="008569D7">
        <w:rPr>
          <w:rFonts w:eastAsia="Batang" w:cs="Calibri"/>
          <w:b/>
          <w:sz w:val="24"/>
          <w:szCs w:val="24"/>
        </w:rPr>
        <w:t>christelijke inspiratie</w:t>
      </w:r>
      <w:r>
        <w:rPr>
          <w:rFonts w:eastAsia="Batang" w:cs="Calibri"/>
          <w:sz w:val="24"/>
          <w:szCs w:val="24"/>
        </w:rPr>
        <w:t xml:space="preserve"> </w:t>
      </w:r>
      <w:r w:rsidR="008569D7">
        <w:rPr>
          <w:rFonts w:eastAsia="Batang" w:cs="Calibri"/>
          <w:sz w:val="24"/>
          <w:szCs w:val="24"/>
        </w:rPr>
        <w:t xml:space="preserve">de </w:t>
      </w:r>
      <w:r w:rsidR="00DD02DB" w:rsidRPr="00D65F91">
        <w:rPr>
          <w:rFonts w:eastAsia="Batang" w:cs="Calibri"/>
          <w:sz w:val="24"/>
          <w:szCs w:val="24"/>
        </w:rPr>
        <w:t xml:space="preserve">nodige </w:t>
      </w:r>
      <w:r w:rsidR="008569D7">
        <w:rPr>
          <w:rFonts w:eastAsia="Batang" w:cs="Calibri"/>
          <w:sz w:val="24"/>
          <w:szCs w:val="24"/>
        </w:rPr>
        <w:t>ondersteuning</w:t>
      </w:r>
      <w:r w:rsidR="00DD02DB" w:rsidRPr="006A6ED6">
        <w:rPr>
          <w:rFonts w:eastAsia="Batang" w:cs="Calibri"/>
          <w:b/>
          <w:sz w:val="24"/>
          <w:szCs w:val="24"/>
        </w:rPr>
        <w:t xml:space="preserve"> </w:t>
      </w:r>
      <w:r w:rsidR="00DD02DB" w:rsidRPr="00D65F91">
        <w:rPr>
          <w:rFonts w:eastAsia="Batang" w:cs="Calibri"/>
          <w:sz w:val="24"/>
          <w:szCs w:val="24"/>
        </w:rPr>
        <w:t xml:space="preserve">bieden om zich te ontwikkelen tot </w:t>
      </w:r>
      <w:r>
        <w:rPr>
          <w:rFonts w:eastAsia="Batang" w:cs="Calibri"/>
          <w:sz w:val="24"/>
          <w:szCs w:val="24"/>
        </w:rPr>
        <w:t xml:space="preserve">evenwichtige </w:t>
      </w:r>
      <w:r w:rsidR="00DD02DB" w:rsidRPr="00D65F91">
        <w:rPr>
          <w:rFonts w:eastAsia="Batang" w:cs="Calibri"/>
          <w:sz w:val="24"/>
          <w:szCs w:val="24"/>
        </w:rPr>
        <w:t>jongvolwassenen</w:t>
      </w:r>
      <w:r w:rsidR="000259FF">
        <w:rPr>
          <w:rFonts w:eastAsia="Batang" w:cs="Calibri"/>
          <w:sz w:val="24"/>
          <w:szCs w:val="24"/>
        </w:rPr>
        <w:t xml:space="preserve">. Zo kunnen ze </w:t>
      </w:r>
      <w:r w:rsidR="00DD02DB" w:rsidRPr="00D65F91">
        <w:rPr>
          <w:rFonts w:eastAsia="Batang" w:cs="Calibri"/>
          <w:sz w:val="24"/>
          <w:szCs w:val="24"/>
        </w:rPr>
        <w:t xml:space="preserve">met open vizier en zin voor verantwoordelijkheid de toekomst </w:t>
      </w:r>
      <w:r w:rsidR="006A6ED6">
        <w:rPr>
          <w:rFonts w:eastAsia="Batang" w:cs="Calibri"/>
          <w:sz w:val="24"/>
          <w:szCs w:val="24"/>
        </w:rPr>
        <w:t>tegemoet gaan</w:t>
      </w:r>
      <w:r w:rsidR="00DD02DB" w:rsidRPr="00D65F91">
        <w:rPr>
          <w:rFonts w:eastAsia="Batang" w:cs="Calibri"/>
          <w:sz w:val="24"/>
          <w:szCs w:val="24"/>
        </w:rPr>
        <w:t>.</w:t>
      </w:r>
      <w:r w:rsidR="008569D7" w:rsidRPr="008569D7">
        <w:t xml:space="preserve"> </w:t>
      </w:r>
    </w:p>
    <w:p w:rsidR="00B447A5" w:rsidRDefault="00B447A5" w:rsidP="00B447A5">
      <w:pPr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>Wij bieden</w:t>
      </w:r>
      <w:r w:rsidR="000259FF">
        <w:rPr>
          <w:rFonts w:eastAsia="Batang" w:cs="Calibri"/>
          <w:sz w:val="24"/>
          <w:szCs w:val="24"/>
        </w:rPr>
        <w:t xml:space="preserve"> onze internen </w:t>
      </w:r>
      <w:r w:rsidRPr="008569D7">
        <w:rPr>
          <w:rFonts w:eastAsia="Batang" w:cs="Calibri"/>
          <w:sz w:val="24"/>
          <w:szCs w:val="24"/>
        </w:rPr>
        <w:t xml:space="preserve">de nodige </w:t>
      </w:r>
      <w:r w:rsidRPr="00B447A5">
        <w:rPr>
          <w:rFonts w:eastAsia="Batang" w:cs="Calibri"/>
          <w:b/>
          <w:sz w:val="24"/>
          <w:szCs w:val="24"/>
        </w:rPr>
        <w:t xml:space="preserve">structuur </w:t>
      </w:r>
      <w:r w:rsidRPr="008569D7">
        <w:rPr>
          <w:rFonts w:eastAsia="Batang" w:cs="Calibri"/>
          <w:sz w:val="24"/>
          <w:szCs w:val="24"/>
        </w:rPr>
        <w:t>door middel van een duidelijk</w:t>
      </w:r>
      <w:r>
        <w:rPr>
          <w:rFonts w:eastAsia="Batang" w:cs="Calibri"/>
          <w:sz w:val="24"/>
          <w:szCs w:val="24"/>
        </w:rPr>
        <w:t>e</w:t>
      </w:r>
      <w:r w:rsidRPr="008569D7">
        <w:rPr>
          <w:rFonts w:eastAsia="Batang" w:cs="Calibri"/>
          <w:sz w:val="24"/>
          <w:szCs w:val="24"/>
        </w:rPr>
        <w:t xml:space="preserve"> dag</w:t>
      </w:r>
      <w:r>
        <w:rPr>
          <w:rFonts w:eastAsia="Batang" w:cs="Calibri"/>
          <w:sz w:val="24"/>
          <w:szCs w:val="24"/>
        </w:rPr>
        <w:t>indeling</w:t>
      </w:r>
      <w:r w:rsidRPr="008569D7">
        <w:rPr>
          <w:rFonts w:eastAsia="Batang" w:cs="Calibri"/>
          <w:sz w:val="24"/>
          <w:szCs w:val="24"/>
        </w:rPr>
        <w:t>, waarin we streven naar evenwicht tussen studie en ontspanning</w:t>
      </w:r>
      <w:r>
        <w:rPr>
          <w:rFonts w:eastAsia="Batang" w:cs="Calibri"/>
          <w:sz w:val="24"/>
          <w:szCs w:val="24"/>
        </w:rPr>
        <w:t>.</w:t>
      </w:r>
    </w:p>
    <w:p w:rsidR="006A6ED6" w:rsidRDefault="000218A8" w:rsidP="001D61A4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 xml:space="preserve">Onze </w:t>
      </w:r>
      <w:r w:rsidRPr="006A6ED6">
        <w:rPr>
          <w:rFonts w:eastAsia="Batang" w:cs="Calibri"/>
          <w:b/>
          <w:sz w:val="24"/>
          <w:szCs w:val="24"/>
        </w:rPr>
        <w:t xml:space="preserve">studiebegeleiding </w:t>
      </w:r>
      <w:r w:rsidRPr="00D65F91">
        <w:rPr>
          <w:rFonts w:eastAsia="Batang" w:cs="Calibri"/>
          <w:sz w:val="24"/>
          <w:szCs w:val="24"/>
        </w:rPr>
        <w:t>i</w:t>
      </w:r>
      <w:r w:rsidR="0079433F">
        <w:rPr>
          <w:rFonts w:eastAsia="Batang" w:cs="Calibri"/>
          <w:sz w:val="24"/>
          <w:szCs w:val="24"/>
        </w:rPr>
        <w:t xml:space="preserve">s erop gericht de leerlingen te helpen </w:t>
      </w:r>
      <w:r w:rsidR="00B447A5">
        <w:rPr>
          <w:rFonts w:eastAsia="Batang" w:cs="Calibri"/>
          <w:sz w:val="24"/>
          <w:szCs w:val="24"/>
        </w:rPr>
        <w:t>bij</w:t>
      </w:r>
      <w:r w:rsidRPr="00D65F91">
        <w:rPr>
          <w:rFonts w:eastAsia="Batang" w:cs="Calibri"/>
          <w:sz w:val="24"/>
          <w:szCs w:val="24"/>
        </w:rPr>
        <w:t xml:space="preserve"> hun groei </w:t>
      </w:r>
      <w:r w:rsidR="008569D7">
        <w:rPr>
          <w:rFonts w:eastAsia="Batang" w:cs="Calibri"/>
          <w:sz w:val="24"/>
          <w:szCs w:val="24"/>
        </w:rPr>
        <w:t>naar planmatige organisatie</w:t>
      </w:r>
      <w:r w:rsidRPr="00D65F91">
        <w:rPr>
          <w:rFonts w:eastAsia="Batang" w:cs="Calibri"/>
          <w:sz w:val="24"/>
          <w:szCs w:val="24"/>
        </w:rPr>
        <w:t xml:space="preserve"> van hun taken</w:t>
      </w:r>
      <w:r w:rsidR="008569D7" w:rsidRPr="008569D7">
        <w:t xml:space="preserve"> </w:t>
      </w:r>
      <w:r w:rsidR="008569D7">
        <w:t xml:space="preserve">en </w:t>
      </w:r>
      <w:r w:rsidR="008569D7" w:rsidRPr="008569D7">
        <w:rPr>
          <w:rFonts w:eastAsia="Batang" w:cs="Calibri"/>
          <w:sz w:val="24"/>
          <w:szCs w:val="24"/>
        </w:rPr>
        <w:t>efficiënt studeren</w:t>
      </w:r>
      <w:r w:rsidRPr="00D65F91">
        <w:rPr>
          <w:rFonts w:eastAsia="Batang" w:cs="Calibri"/>
          <w:sz w:val="24"/>
          <w:szCs w:val="24"/>
        </w:rPr>
        <w:t>.</w:t>
      </w:r>
      <w:r w:rsidR="001D61A4" w:rsidRPr="00D65F91">
        <w:rPr>
          <w:rFonts w:eastAsia="Batang" w:cs="Calibri"/>
          <w:sz w:val="24"/>
          <w:szCs w:val="24"/>
        </w:rPr>
        <w:t xml:space="preserve"> </w:t>
      </w:r>
      <w:r w:rsidR="006A6ED6">
        <w:rPr>
          <w:rFonts w:eastAsia="Batang" w:cs="Calibri"/>
          <w:sz w:val="24"/>
          <w:szCs w:val="24"/>
        </w:rPr>
        <w:t>I</w:t>
      </w:r>
      <w:r w:rsidR="006A6ED6" w:rsidRPr="006A6ED6">
        <w:rPr>
          <w:rFonts w:eastAsia="Batang" w:cs="Calibri"/>
          <w:sz w:val="24"/>
          <w:szCs w:val="24"/>
        </w:rPr>
        <w:t xml:space="preserve">n het bijzonder </w:t>
      </w:r>
      <w:r w:rsidR="006A6ED6">
        <w:rPr>
          <w:rFonts w:eastAsia="Batang" w:cs="Calibri"/>
          <w:sz w:val="24"/>
          <w:szCs w:val="24"/>
        </w:rPr>
        <w:t xml:space="preserve">voor leerlingen </w:t>
      </w:r>
      <w:r w:rsidR="006A6ED6" w:rsidRPr="000259FF">
        <w:rPr>
          <w:rFonts w:eastAsia="Batang" w:cs="Calibri"/>
          <w:sz w:val="24"/>
          <w:szCs w:val="24"/>
        </w:rPr>
        <w:t xml:space="preserve">van de derde graad </w:t>
      </w:r>
      <w:r w:rsidR="006A6ED6">
        <w:rPr>
          <w:rFonts w:eastAsia="Batang" w:cs="Calibri"/>
          <w:sz w:val="24"/>
          <w:szCs w:val="24"/>
        </w:rPr>
        <w:t xml:space="preserve"> </w:t>
      </w:r>
      <w:r w:rsidR="006A6ED6" w:rsidRPr="006A6ED6">
        <w:rPr>
          <w:rFonts w:eastAsia="Batang" w:cs="Calibri"/>
          <w:sz w:val="24"/>
          <w:szCs w:val="24"/>
        </w:rPr>
        <w:t xml:space="preserve">willen we een schakel zijn tussen </w:t>
      </w:r>
      <w:r w:rsidR="0079433F">
        <w:rPr>
          <w:rFonts w:eastAsia="Batang" w:cs="Calibri"/>
          <w:sz w:val="24"/>
          <w:szCs w:val="24"/>
        </w:rPr>
        <w:t xml:space="preserve">het </w:t>
      </w:r>
      <w:r w:rsidR="006A6ED6" w:rsidRPr="006A6ED6">
        <w:rPr>
          <w:rFonts w:eastAsia="Batang" w:cs="Calibri"/>
          <w:sz w:val="24"/>
          <w:szCs w:val="24"/>
        </w:rPr>
        <w:t>secundair</w:t>
      </w:r>
      <w:r w:rsidR="0079433F">
        <w:rPr>
          <w:rFonts w:eastAsia="Batang" w:cs="Calibri"/>
          <w:sz w:val="24"/>
          <w:szCs w:val="24"/>
        </w:rPr>
        <w:t xml:space="preserve"> en het hoger</w:t>
      </w:r>
      <w:r w:rsidR="006A6ED6" w:rsidRPr="006A6ED6">
        <w:rPr>
          <w:rFonts w:eastAsia="Batang" w:cs="Calibri"/>
          <w:sz w:val="24"/>
          <w:szCs w:val="24"/>
        </w:rPr>
        <w:t xml:space="preserve"> onderwijs. </w:t>
      </w:r>
    </w:p>
    <w:p w:rsidR="00D23F80" w:rsidRPr="00B447A5" w:rsidRDefault="00D23F80" w:rsidP="00D56540">
      <w:pPr>
        <w:rPr>
          <w:rFonts w:eastAsia="Batang" w:cs="Calibri"/>
          <w:b/>
          <w:sz w:val="24"/>
          <w:szCs w:val="24"/>
        </w:rPr>
      </w:pPr>
      <w:r w:rsidRPr="00B447A5">
        <w:rPr>
          <w:rFonts w:eastAsia="Batang" w:cs="Calibri"/>
          <w:b/>
          <w:sz w:val="24"/>
          <w:szCs w:val="24"/>
        </w:rPr>
        <w:t>Wenst u meer inlichtingen?</w:t>
      </w:r>
    </w:p>
    <w:p w:rsidR="00B447A5" w:rsidRDefault="00B447A5" w:rsidP="00D56540">
      <w:pPr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t xml:space="preserve">Neem contact op met </w:t>
      </w:r>
    </w:p>
    <w:p w:rsidR="00B447A5" w:rsidRDefault="00B447A5" w:rsidP="00D56540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>Mevr.  Viviane Engels</w:t>
      </w:r>
    </w:p>
    <w:p w:rsidR="00D23F80" w:rsidRPr="00D65F91" w:rsidRDefault="001B04C7" w:rsidP="00D56540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</w:rPr>
        <w:t>Internaat Onze-Lieve-Vrouw-</w:t>
      </w:r>
      <w:r w:rsidR="00D23F80" w:rsidRPr="00D65F91">
        <w:rPr>
          <w:rFonts w:eastAsia="Batang" w:cs="Calibri"/>
          <w:sz w:val="24"/>
          <w:szCs w:val="24"/>
        </w:rPr>
        <w:t>Julie Billiart</w:t>
      </w:r>
      <w:r w:rsidR="00D23F80" w:rsidRPr="00D65F91">
        <w:rPr>
          <w:rFonts w:eastAsia="Batang" w:cs="Calibri"/>
          <w:sz w:val="24"/>
          <w:szCs w:val="24"/>
        </w:rPr>
        <w:br/>
        <w:t>Tweebruggenstraat 36</w:t>
      </w:r>
      <w:r w:rsidR="00D23F80" w:rsidRPr="00D65F91">
        <w:rPr>
          <w:rFonts w:eastAsia="Batang" w:cs="Calibri"/>
          <w:sz w:val="24"/>
          <w:szCs w:val="24"/>
        </w:rPr>
        <w:br/>
        <w:t>9000 Gent</w:t>
      </w:r>
    </w:p>
    <w:p w:rsidR="00D84A48" w:rsidRPr="00D65F91" w:rsidRDefault="008F5940" w:rsidP="00D56540">
      <w:pPr>
        <w:rPr>
          <w:rFonts w:eastAsia="Batang" w:cs="Calibri"/>
          <w:sz w:val="24"/>
          <w:szCs w:val="24"/>
        </w:rPr>
      </w:pPr>
      <w:r w:rsidRPr="00D65F91">
        <w:rPr>
          <w:rFonts w:eastAsia="Batang" w:cs="Calibri"/>
          <w:sz w:val="24"/>
          <w:szCs w:val="24"/>
          <w:lang w:val="es-ES"/>
        </w:rPr>
        <w:t>Telefoon:</w:t>
      </w:r>
      <w:r w:rsidR="000642B8" w:rsidRPr="00D65F91">
        <w:rPr>
          <w:rFonts w:eastAsia="Batang" w:cs="Calibri"/>
          <w:sz w:val="24"/>
          <w:szCs w:val="24"/>
          <w:lang w:val="es-ES"/>
        </w:rPr>
        <w:t xml:space="preserve"> 09/233 48 92</w:t>
      </w:r>
      <w:r w:rsidRPr="00D65F91">
        <w:rPr>
          <w:rFonts w:eastAsia="Batang" w:cs="Calibri"/>
          <w:sz w:val="24"/>
          <w:szCs w:val="24"/>
          <w:lang w:val="es-ES"/>
        </w:rPr>
        <w:br/>
        <w:t>GSM</w:t>
      </w:r>
      <w:r w:rsidR="00B447A5">
        <w:rPr>
          <w:rFonts w:eastAsia="Batang" w:cs="Calibri"/>
          <w:sz w:val="24"/>
          <w:szCs w:val="24"/>
          <w:lang w:val="es-ES"/>
        </w:rPr>
        <w:t>:</w:t>
      </w:r>
      <w:r w:rsidRPr="00D65F91">
        <w:rPr>
          <w:rFonts w:eastAsia="Batang" w:cs="Calibri"/>
          <w:sz w:val="24"/>
          <w:szCs w:val="24"/>
          <w:lang w:val="es-ES"/>
        </w:rPr>
        <w:t xml:space="preserve"> 0473/12 55 62</w:t>
      </w:r>
      <w:r w:rsidR="00D23F80" w:rsidRPr="00D65F91">
        <w:rPr>
          <w:rFonts w:eastAsia="Batang" w:cs="Calibri"/>
          <w:sz w:val="24"/>
          <w:szCs w:val="24"/>
          <w:lang w:val="es-ES"/>
        </w:rPr>
        <w:br/>
      </w:r>
      <w:r w:rsidR="00B447A5">
        <w:rPr>
          <w:rFonts w:eastAsia="Batang" w:cs="Calibri"/>
          <w:sz w:val="24"/>
          <w:szCs w:val="24"/>
          <w:lang w:val="es-ES"/>
        </w:rPr>
        <w:t>E</w:t>
      </w:r>
      <w:r w:rsidR="00D23F80" w:rsidRPr="00D65F91">
        <w:rPr>
          <w:rFonts w:eastAsia="Batang" w:cs="Calibri"/>
          <w:sz w:val="24"/>
          <w:szCs w:val="24"/>
          <w:lang w:val="es-ES"/>
        </w:rPr>
        <w:t xml:space="preserve">-mail: </w:t>
      </w:r>
      <w:hyperlink r:id="rId6" w:history="1">
        <w:r w:rsidR="00D23F80" w:rsidRPr="00D65F91">
          <w:rPr>
            <w:rStyle w:val="Hyperlink"/>
            <w:rFonts w:eastAsia="Batang" w:cs="Calibri"/>
            <w:sz w:val="24"/>
            <w:szCs w:val="24"/>
            <w:lang w:val="es-ES"/>
          </w:rPr>
          <w:t>vzwkaogentzuid@telenet.be</w:t>
        </w:r>
      </w:hyperlink>
    </w:p>
    <w:p w:rsidR="00CE0775" w:rsidRDefault="00D65F91" w:rsidP="00D56540">
      <w:pPr>
        <w:rPr>
          <w:rFonts w:eastAsia="Batang" w:cs="Calibri"/>
          <w:sz w:val="24"/>
          <w:szCs w:val="24"/>
        </w:rPr>
      </w:pPr>
      <w:r>
        <w:rPr>
          <w:rFonts w:eastAsia="Batang" w:cs="Calibri"/>
          <w:sz w:val="24"/>
          <w:szCs w:val="24"/>
        </w:rPr>
        <w:br/>
      </w:r>
    </w:p>
    <w:p w:rsidR="00D65F91" w:rsidRPr="00D65F91" w:rsidRDefault="00D65F91" w:rsidP="00D56540">
      <w:pPr>
        <w:rPr>
          <w:rFonts w:eastAsia="Batang" w:cs="Calibri"/>
          <w:sz w:val="24"/>
          <w:szCs w:val="24"/>
        </w:rPr>
      </w:pPr>
    </w:p>
    <w:sectPr w:rsidR="00D65F91" w:rsidRPr="00D65F91" w:rsidSect="007F1EC2">
      <w:pgSz w:w="11906" w:h="16838"/>
      <w:pgMar w:top="73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2D" w:rsidRDefault="00EB782D" w:rsidP="006A6ED6">
      <w:pPr>
        <w:spacing w:after="0" w:line="240" w:lineRule="auto"/>
      </w:pPr>
      <w:r>
        <w:separator/>
      </w:r>
    </w:p>
  </w:endnote>
  <w:endnote w:type="continuationSeparator" w:id="0">
    <w:p w:rsidR="00EB782D" w:rsidRDefault="00EB782D" w:rsidP="006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2D" w:rsidRDefault="00EB782D" w:rsidP="006A6ED6">
      <w:pPr>
        <w:spacing w:after="0" w:line="240" w:lineRule="auto"/>
      </w:pPr>
      <w:r>
        <w:separator/>
      </w:r>
    </w:p>
  </w:footnote>
  <w:footnote w:type="continuationSeparator" w:id="0">
    <w:p w:rsidR="00EB782D" w:rsidRDefault="00EB782D" w:rsidP="006A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D8"/>
    <w:rsid w:val="000218A8"/>
    <w:rsid w:val="000259FF"/>
    <w:rsid w:val="000642B8"/>
    <w:rsid w:val="0018377E"/>
    <w:rsid w:val="001B04C7"/>
    <w:rsid w:val="001C22D4"/>
    <w:rsid w:val="001D2669"/>
    <w:rsid w:val="001D61A4"/>
    <w:rsid w:val="00222622"/>
    <w:rsid w:val="0028167D"/>
    <w:rsid w:val="002F4356"/>
    <w:rsid w:val="003F1092"/>
    <w:rsid w:val="004A3A25"/>
    <w:rsid w:val="00510216"/>
    <w:rsid w:val="00523CA9"/>
    <w:rsid w:val="00587DD8"/>
    <w:rsid w:val="005B27F2"/>
    <w:rsid w:val="006A6ED6"/>
    <w:rsid w:val="00772F55"/>
    <w:rsid w:val="0079433F"/>
    <w:rsid w:val="007F1EC2"/>
    <w:rsid w:val="008569D7"/>
    <w:rsid w:val="00874913"/>
    <w:rsid w:val="0088102C"/>
    <w:rsid w:val="008F4BAD"/>
    <w:rsid w:val="008F5940"/>
    <w:rsid w:val="009B4396"/>
    <w:rsid w:val="00B447A5"/>
    <w:rsid w:val="00C03772"/>
    <w:rsid w:val="00C9285B"/>
    <w:rsid w:val="00CE0775"/>
    <w:rsid w:val="00D23F80"/>
    <w:rsid w:val="00D56540"/>
    <w:rsid w:val="00D65F91"/>
    <w:rsid w:val="00D84A48"/>
    <w:rsid w:val="00DD02DB"/>
    <w:rsid w:val="00DE21E9"/>
    <w:rsid w:val="00E1256A"/>
    <w:rsid w:val="00EB782D"/>
    <w:rsid w:val="00ED5CE1"/>
    <w:rsid w:val="00EF5750"/>
    <w:rsid w:val="00F4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26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3F8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8377E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A6E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A6ED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A6E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A6E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wkaogentzuid@tele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KaOGZ</Company>
  <LinksUpToDate>false</LinksUpToDate>
  <CharactersWithSpaces>2004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mailto:vzwkaogentzuid@telenet.be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KaOGZ-1</dc:creator>
  <cp:lastModifiedBy>KaOGZ-1</cp:lastModifiedBy>
  <cp:revision>2</cp:revision>
  <cp:lastPrinted>2015-01-18T09:38:00Z</cp:lastPrinted>
  <dcterms:created xsi:type="dcterms:W3CDTF">2015-01-20T16:11:00Z</dcterms:created>
  <dcterms:modified xsi:type="dcterms:W3CDTF">2015-01-20T16:11:00Z</dcterms:modified>
</cp:coreProperties>
</file>